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B2" w:rsidRPr="00FC2DB2" w:rsidRDefault="00FC2DB2" w:rsidP="0082113F">
      <w:pPr>
        <w:rPr>
          <w:rFonts w:cstheme="minorHAnsi"/>
          <w:u w:val="single"/>
          <w:lang w:val="en-US"/>
        </w:rPr>
      </w:pPr>
      <w:r w:rsidRPr="00FC2DB2">
        <w:rPr>
          <w:rFonts w:cstheme="minorHAnsi"/>
          <w:u w:val="single"/>
          <w:lang w:val="en-US"/>
        </w:rPr>
        <w:t>Year 1</w:t>
      </w:r>
      <w:r w:rsidR="001657CC">
        <w:rPr>
          <w:rFonts w:cstheme="minorHAnsi"/>
          <w:u w:val="single"/>
          <w:lang w:val="en-US"/>
        </w:rPr>
        <w:t>2</w:t>
      </w:r>
      <w:r w:rsidRPr="00FC2DB2">
        <w:rPr>
          <w:rFonts w:cstheme="minorHAnsi"/>
          <w:u w:val="single"/>
          <w:lang w:val="en-US"/>
        </w:rPr>
        <w:t xml:space="preserve"> letter</w:t>
      </w:r>
    </w:p>
    <w:p w:rsidR="005C2225" w:rsidRDefault="00FC2DB2" w:rsidP="0082113F">
      <w:pPr>
        <w:rPr>
          <w:rFonts w:cstheme="minorHAnsi"/>
          <w:lang w:val="en-US"/>
        </w:rPr>
      </w:pPr>
      <w:r>
        <w:rPr>
          <w:rFonts w:cstheme="minorHAnsi"/>
          <w:lang w:val="en-US"/>
        </w:rPr>
        <w:t xml:space="preserve">Dear parents and </w:t>
      </w:r>
      <w:proofErr w:type="spellStart"/>
      <w:r>
        <w:rPr>
          <w:rFonts w:cstheme="minorHAnsi"/>
          <w:lang w:val="en-US"/>
        </w:rPr>
        <w:t>carers</w:t>
      </w:r>
      <w:proofErr w:type="spellEnd"/>
      <w:r>
        <w:rPr>
          <w:rFonts w:cstheme="minorHAnsi"/>
          <w:lang w:val="en-US"/>
        </w:rPr>
        <w:t>,</w:t>
      </w:r>
    </w:p>
    <w:p w:rsidR="001F7C89" w:rsidRDefault="001F7C89" w:rsidP="001F7C89">
      <w:pPr>
        <w:rPr>
          <w:rFonts w:cstheme="minorHAnsi"/>
          <w:lang w:val="en-US"/>
        </w:rPr>
      </w:pPr>
      <w:r>
        <w:rPr>
          <w:rFonts w:cstheme="minorHAnsi"/>
          <w:lang w:val="en-US"/>
        </w:rPr>
        <w:t xml:space="preserve">We would like to wish our students and their families a very happy Easter and </w:t>
      </w:r>
      <w:proofErr w:type="spellStart"/>
      <w:r>
        <w:rPr>
          <w:rFonts w:cstheme="minorHAnsi"/>
          <w:lang w:val="en-US"/>
        </w:rPr>
        <w:t>Eid</w:t>
      </w:r>
      <w:proofErr w:type="spellEnd"/>
      <w:r>
        <w:rPr>
          <w:rFonts w:cstheme="minorHAnsi"/>
          <w:lang w:val="en-US"/>
        </w:rPr>
        <w:t xml:space="preserve"> Mubarak to our Muslim families.  Please find below a summary of our half term and plans for our Year 13 students’ final half term before study leave commences!</w:t>
      </w:r>
    </w:p>
    <w:p w:rsidR="001F7C89" w:rsidRPr="003B6CB3" w:rsidRDefault="001F7C89" w:rsidP="001F7C89">
      <w:pPr>
        <w:rPr>
          <w:rFonts w:cstheme="minorHAnsi"/>
          <w:lang w:val="en-US"/>
        </w:rPr>
      </w:pPr>
      <w:r>
        <w:rPr>
          <w:rFonts w:cstheme="minorHAnsi"/>
          <w:lang w:val="en-US"/>
        </w:rPr>
        <w:t xml:space="preserve">The next parent council meeting will take place on </w:t>
      </w:r>
      <w:proofErr w:type="gramStart"/>
      <w:r>
        <w:rPr>
          <w:rFonts w:cstheme="minorHAnsi"/>
          <w:lang w:val="en-US"/>
        </w:rPr>
        <w:t>30</w:t>
      </w:r>
      <w:r w:rsidRPr="007A40B9">
        <w:rPr>
          <w:rFonts w:cstheme="minorHAnsi"/>
          <w:vertAlign w:val="superscript"/>
          <w:lang w:val="en-US"/>
        </w:rPr>
        <w:t>th</w:t>
      </w:r>
      <w:proofErr w:type="gramEnd"/>
      <w:r>
        <w:rPr>
          <w:rFonts w:cstheme="minorHAnsi"/>
          <w:lang w:val="en-US"/>
        </w:rPr>
        <w:t xml:space="preserve"> April 4-5.30pm (rearranged from 27</w:t>
      </w:r>
      <w:r w:rsidRPr="007A40B9">
        <w:rPr>
          <w:rFonts w:cstheme="minorHAnsi"/>
          <w:vertAlign w:val="superscript"/>
          <w:lang w:val="en-US"/>
        </w:rPr>
        <w:t>th</w:t>
      </w:r>
      <w:r>
        <w:rPr>
          <w:rFonts w:cstheme="minorHAnsi"/>
          <w:lang w:val="en-US"/>
        </w:rPr>
        <w:t xml:space="preserve"> March). All are welcome.</w:t>
      </w:r>
      <w:r w:rsidRPr="003B6CB3">
        <w:rPr>
          <w:rFonts w:cstheme="minorHAnsi"/>
          <w:lang w:val="en-US"/>
        </w:rPr>
        <w:t xml:space="preserve"> </w:t>
      </w:r>
      <w:r>
        <w:rPr>
          <w:rFonts w:cstheme="minorHAnsi"/>
          <w:lang w:val="en-US"/>
        </w:rPr>
        <w:t xml:space="preserve">Please email </w:t>
      </w:r>
      <w:hyperlink r:id="rId5" w:history="1">
        <w:r w:rsidRPr="00573A90">
          <w:rPr>
            <w:rStyle w:val="Hyperlink"/>
            <w:rFonts w:cstheme="minorHAnsi"/>
            <w:lang w:val="en-US"/>
          </w:rPr>
          <w:t>baasixthform@bluecoat.uk.com</w:t>
        </w:r>
      </w:hyperlink>
      <w:r>
        <w:rPr>
          <w:rFonts w:cstheme="minorHAnsi"/>
          <w:lang w:val="en-US"/>
        </w:rPr>
        <w:t xml:space="preserve"> to let us know if you are planning to join us.</w:t>
      </w:r>
    </w:p>
    <w:p w:rsidR="001E09A8" w:rsidRPr="003B6CB3" w:rsidRDefault="001E09A8" w:rsidP="001E09A8">
      <w:pPr>
        <w:rPr>
          <w:rFonts w:cstheme="minorHAnsi"/>
          <w:lang w:val="en-US"/>
        </w:rPr>
      </w:pPr>
      <w:r w:rsidRPr="003B6CB3">
        <w:rPr>
          <w:rFonts w:cstheme="minorHAnsi"/>
          <w:lang w:val="en-US"/>
        </w:rPr>
        <w:t>Kind regards,</w:t>
      </w:r>
    </w:p>
    <w:p w:rsidR="001E09A8" w:rsidRPr="003B6CB3" w:rsidRDefault="001E09A8" w:rsidP="001E09A8">
      <w:pPr>
        <w:rPr>
          <w:rFonts w:cstheme="minorHAnsi"/>
        </w:rPr>
      </w:pPr>
      <w:r w:rsidRPr="003B6CB3">
        <w:rPr>
          <w:rFonts w:cstheme="minorHAnsi"/>
          <w:lang w:val="en-US"/>
        </w:rPr>
        <w:t xml:space="preserve">Ms A Wood </w:t>
      </w:r>
    </w:p>
    <w:p w:rsidR="001F7C89" w:rsidRDefault="001F7C89" w:rsidP="0082113F">
      <w:pPr>
        <w:rPr>
          <w:bCs/>
        </w:rPr>
      </w:pPr>
    </w:p>
    <w:p w:rsidR="00876C21" w:rsidRPr="00876C21" w:rsidRDefault="00876C21" w:rsidP="0082113F">
      <w:pPr>
        <w:rPr>
          <w:rFonts w:cstheme="minorHAnsi"/>
          <w:u w:val="single"/>
          <w:lang w:val="en-US"/>
        </w:rPr>
      </w:pPr>
      <w:r w:rsidRPr="00876C21">
        <w:rPr>
          <w:rFonts w:cstheme="minorHAnsi"/>
          <w:u w:val="single"/>
          <w:lang w:val="en-US"/>
        </w:rPr>
        <w:t>Attendance and punctuality</w:t>
      </w:r>
    </w:p>
    <w:p w:rsidR="0082113F" w:rsidRDefault="0084001C" w:rsidP="0082113F">
      <w:pPr>
        <w:rPr>
          <w:rFonts w:cstheme="minorHAnsi"/>
          <w:lang w:val="en-US"/>
        </w:rPr>
      </w:pPr>
      <w:r>
        <w:rPr>
          <w:rFonts w:cstheme="minorHAnsi"/>
          <w:lang w:val="en-US"/>
        </w:rPr>
        <w:t>Our average a</w:t>
      </w:r>
      <w:r w:rsidR="007F5199">
        <w:rPr>
          <w:rFonts w:cstheme="minorHAnsi"/>
          <w:lang w:val="en-US"/>
        </w:rPr>
        <w:t xml:space="preserve">ttendance </w:t>
      </w:r>
      <w:r>
        <w:rPr>
          <w:rFonts w:cstheme="minorHAnsi"/>
          <w:lang w:val="en-US"/>
        </w:rPr>
        <w:t xml:space="preserve">for the year </w:t>
      </w:r>
      <w:r w:rsidR="007F5199">
        <w:rPr>
          <w:rFonts w:cstheme="minorHAnsi"/>
          <w:lang w:val="en-US"/>
        </w:rPr>
        <w:t xml:space="preserve">has </w:t>
      </w:r>
      <w:r>
        <w:rPr>
          <w:rFonts w:cstheme="minorHAnsi"/>
          <w:lang w:val="en-US"/>
        </w:rPr>
        <w:t>fallen slightly to 89.1</w:t>
      </w:r>
      <w:r w:rsidR="007C418A">
        <w:rPr>
          <w:rFonts w:cstheme="minorHAnsi"/>
          <w:lang w:val="en-US"/>
        </w:rPr>
        <w:t>%</w:t>
      </w:r>
      <w:r>
        <w:rPr>
          <w:rFonts w:cstheme="minorHAnsi"/>
          <w:lang w:val="en-US"/>
        </w:rPr>
        <w:t xml:space="preserve">. This is below the national average of 91%, and far below our aspirations for students to have 96% attendance. </w:t>
      </w:r>
      <w:r w:rsidR="007F5199">
        <w:rPr>
          <w:rFonts w:cstheme="minorHAnsi"/>
          <w:lang w:val="en-US"/>
        </w:rPr>
        <w:t xml:space="preserve">Attendance </w:t>
      </w:r>
      <w:proofErr w:type="gramStart"/>
      <w:r w:rsidR="007F5199">
        <w:rPr>
          <w:rFonts w:cstheme="minorHAnsi"/>
          <w:lang w:val="en-US"/>
        </w:rPr>
        <w:t>is directly linked</w:t>
      </w:r>
      <w:proofErr w:type="gramEnd"/>
      <w:r w:rsidR="007F5199">
        <w:rPr>
          <w:rFonts w:cstheme="minorHAnsi"/>
          <w:lang w:val="en-US"/>
        </w:rPr>
        <w:t xml:space="preserve"> to outcomes, so it really is vital for </w:t>
      </w:r>
      <w:r>
        <w:rPr>
          <w:rFonts w:cstheme="minorHAnsi"/>
          <w:lang w:val="en-US"/>
        </w:rPr>
        <w:t>students’</w:t>
      </w:r>
      <w:r w:rsidR="007F5199">
        <w:rPr>
          <w:rFonts w:cstheme="minorHAnsi"/>
          <w:lang w:val="en-US"/>
        </w:rPr>
        <w:t xml:space="preserve"> futures </w:t>
      </w:r>
      <w:r>
        <w:rPr>
          <w:rFonts w:cstheme="minorHAnsi"/>
          <w:lang w:val="en-US"/>
        </w:rPr>
        <w:t xml:space="preserve">that they are in lessons, </w:t>
      </w:r>
      <w:r w:rsidR="007F5199">
        <w:rPr>
          <w:rFonts w:cstheme="minorHAnsi"/>
          <w:lang w:val="en-US"/>
        </w:rPr>
        <w:t xml:space="preserve">and we appreciate all of your help with this.  </w:t>
      </w:r>
    </w:p>
    <w:p w:rsidR="00286EE2" w:rsidRDefault="00286EE2" w:rsidP="00286EE2">
      <w:pPr>
        <w:rPr>
          <w:rFonts w:cstheme="minorHAnsi"/>
          <w:u w:val="single"/>
          <w:lang w:val="en-US"/>
        </w:rPr>
      </w:pPr>
      <w:r w:rsidRPr="0096760F">
        <w:rPr>
          <w:rFonts w:cstheme="minorHAnsi"/>
          <w:u w:val="single"/>
          <w:lang w:val="en-US"/>
        </w:rPr>
        <w:t>Dress code</w:t>
      </w:r>
    </w:p>
    <w:p w:rsidR="001F7C89" w:rsidRDefault="001F7C89" w:rsidP="001F7C89">
      <w:pPr>
        <w:rPr>
          <w:rFonts w:cstheme="minorHAnsi"/>
          <w:lang w:val="en-US"/>
        </w:rPr>
      </w:pPr>
      <w:r>
        <w:rPr>
          <w:rFonts w:cstheme="minorHAnsi"/>
          <w:lang w:val="en-US"/>
        </w:rPr>
        <w:t>The weather is going to start warming up! A reminder that we have do have a dress code and students may be required to return home to change if they are not adhering to this code.</w:t>
      </w:r>
    </w:p>
    <w:p w:rsidR="001F7C89" w:rsidRPr="0096760F" w:rsidRDefault="001F7C89" w:rsidP="001F7C89">
      <w:pPr>
        <w:pStyle w:val="ListParagraph"/>
        <w:numPr>
          <w:ilvl w:val="0"/>
          <w:numId w:val="5"/>
        </w:numPr>
        <w:rPr>
          <w:rFonts w:cstheme="minorHAnsi"/>
          <w:lang w:val="en-US"/>
        </w:rPr>
      </w:pPr>
      <w:r w:rsidRPr="003228E8">
        <w:t>Flip flops or sliders</w:t>
      </w:r>
      <w:r>
        <w:t xml:space="preserve"> are not to be worn for health and safety reasons </w:t>
      </w:r>
    </w:p>
    <w:p w:rsidR="001F7C89" w:rsidRPr="0096760F" w:rsidRDefault="001F7C89" w:rsidP="001F7C89">
      <w:pPr>
        <w:pStyle w:val="ListParagraph"/>
        <w:numPr>
          <w:ilvl w:val="0"/>
          <w:numId w:val="5"/>
        </w:numPr>
        <w:rPr>
          <w:rFonts w:cstheme="minorHAnsi"/>
          <w:lang w:val="en-US"/>
        </w:rPr>
      </w:pPr>
      <w:r>
        <w:t>Tops must cover the midriff (stomach area)</w:t>
      </w:r>
    </w:p>
    <w:p w:rsidR="001F7C89" w:rsidRPr="0096760F" w:rsidRDefault="001F7C89" w:rsidP="001F7C89">
      <w:pPr>
        <w:pStyle w:val="ListParagraph"/>
        <w:numPr>
          <w:ilvl w:val="0"/>
          <w:numId w:val="5"/>
        </w:numPr>
        <w:rPr>
          <w:rFonts w:cstheme="minorHAnsi"/>
          <w:lang w:val="en-US"/>
        </w:rPr>
      </w:pPr>
      <w:r>
        <w:t xml:space="preserve">Trousers/jogging bottoms or jeans </w:t>
      </w:r>
      <w:proofErr w:type="gramStart"/>
      <w:r>
        <w:t>must be worn</w:t>
      </w:r>
      <w:proofErr w:type="gramEnd"/>
      <w:r>
        <w:t xml:space="preserve"> pulled up to cover underwear. </w:t>
      </w:r>
    </w:p>
    <w:p w:rsidR="001F7C89" w:rsidRPr="0096760F" w:rsidRDefault="001F7C89" w:rsidP="001F7C89">
      <w:pPr>
        <w:pStyle w:val="ListParagraph"/>
        <w:numPr>
          <w:ilvl w:val="0"/>
          <w:numId w:val="5"/>
        </w:numPr>
        <w:rPr>
          <w:rFonts w:cstheme="minorHAnsi"/>
          <w:lang w:val="en-US"/>
        </w:rPr>
      </w:pPr>
      <w:r>
        <w:t xml:space="preserve">Shorts, dresses and skirts to be no shorter than mid-thigh </w:t>
      </w:r>
    </w:p>
    <w:p w:rsidR="001F7C89" w:rsidRPr="0096760F" w:rsidRDefault="001F7C89" w:rsidP="001F7C89">
      <w:pPr>
        <w:pStyle w:val="ListParagraph"/>
        <w:numPr>
          <w:ilvl w:val="0"/>
          <w:numId w:val="5"/>
        </w:numPr>
        <w:rPr>
          <w:rFonts w:cstheme="minorHAnsi"/>
          <w:lang w:val="en-US"/>
        </w:rPr>
      </w:pPr>
      <w:r>
        <w:t xml:space="preserve">Hats and coats to be removed in class </w:t>
      </w:r>
    </w:p>
    <w:p w:rsidR="001F7C89" w:rsidRPr="0096760F" w:rsidRDefault="001F7C89" w:rsidP="001F7C89">
      <w:pPr>
        <w:pStyle w:val="ListParagraph"/>
        <w:numPr>
          <w:ilvl w:val="0"/>
          <w:numId w:val="5"/>
        </w:numPr>
        <w:rPr>
          <w:rFonts w:cstheme="minorHAnsi"/>
          <w:lang w:val="en-US"/>
        </w:rPr>
      </w:pPr>
      <w:r>
        <w:t>Lanyards to be worn at all time</w:t>
      </w:r>
    </w:p>
    <w:p w:rsidR="00876C21" w:rsidRPr="00876C21" w:rsidRDefault="00876C21" w:rsidP="0082113F">
      <w:pPr>
        <w:rPr>
          <w:rFonts w:cstheme="minorHAnsi"/>
          <w:u w:val="single"/>
          <w:lang w:val="en-US"/>
        </w:rPr>
      </w:pPr>
      <w:r w:rsidRPr="00876C21">
        <w:rPr>
          <w:rFonts w:cstheme="minorHAnsi"/>
          <w:u w:val="single"/>
          <w:lang w:val="en-US"/>
        </w:rPr>
        <w:t>Rewards</w:t>
      </w:r>
    </w:p>
    <w:p w:rsidR="001F7C89" w:rsidRDefault="001F7C89" w:rsidP="001F7C89">
      <w:pPr>
        <w:rPr>
          <w:rFonts w:cstheme="minorHAnsi"/>
          <w:lang w:val="en-US"/>
        </w:rPr>
      </w:pPr>
      <w:r>
        <w:rPr>
          <w:rFonts w:cstheme="minorHAnsi"/>
          <w:lang w:val="en-US"/>
        </w:rPr>
        <w:t xml:space="preserve">Students with the highest number of positive credits </w:t>
      </w:r>
      <w:proofErr w:type="gramStart"/>
      <w:r>
        <w:rPr>
          <w:rFonts w:cstheme="minorHAnsi"/>
          <w:lang w:val="en-US"/>
        </w:rPr>
        <w:t>were celebrated</w:t>
      </w:r>
      <w:proofErr w:type="gramEnd"/>
      <w:r>
        <w:rPr>
          <w:rFonts w:cstheme="minorHAnsi"/>
          <w:lang w:val="en-US"/>
        </w:rPr>
        <w:t xml:space="preserve"> this half term with vouchers. Spring 1’s rewards </w:t>
      </w:r>
      <w:proofErr w:type="gramStart"/>
      <w:r>
        <w:rPr>
          <w:rFonts w:cstheme="minorHAnsi"/>
          <w:lang w:val="en-US"/>
        </w:rPr>
        <w:t>will be invited</w:t>
      </w:r>
      <w:proofErr w:type="gramEnd"/>
      <w:r>
        <w:rPr>
          <w:rFonts w:cstheme="minorHAnsi"/>
          <w:lang w:val="en-US"/>
        </w:rPr>
        <w:t xml:space="preserve"> to attend a rewards trip early next half term.</w:t>
      </w:r>
    </w:p>
    <w:p w:rsidR="001F7C89" w:rsidRDefault="001F7C89" w:rsidP="001F7C89">
      <w:pPr>
        <w:rPr>
          <w:rFonts w:cstheme="minorHAnsi"/>
          <w:lang w:val="en-US"/>
        </w:rPr>
      </w:pPr>
      <w:r>
        <w:rPr>
          <w:rFonts w:cstheme="minorHAnsi"/>
          <w:lang w:val="en-US"/>
        </w:rPr>
        <w:t xml:space="preserve">A reminder that students lose credits for lateness to lessons, not attending homework club sessions and will not be invited to share in our rewards </w:t>
      </w:r>
      <w:proofErr w:type="spellStart"/>
      <w:r>
        <w:rPr>
          <w:rFonts w:cstheme="minorHAnsi"/>
          <w:lang w:val="en-US"/>
        </w:rPr>
        <w:t>programme</w:t>
      </w:r>
      <w:proofErr w:type="spellEnd"/>
      <w:r>
        <w:rPr>
          <w:rFonts w:cstheme="minorHAnsi"/>
          <w:lang w:val="en-US"/>
        </w:rPr>
        <w:t xml:space="preserve"> if they have an unserved detention for missing 2 x morning registration sessions or truanting our Friday tutor period.</w:t>
      </w:r>
    </w:p>
    <w:p w:rsidR="00693216" w:rsidRPr="00693216" w:rsidRDefault="001E09A8" w:rsidP="0082113F">
      <w:pPr>
        <w:rPr>
          <w:rFonts w:cstheme="minorHAnsi"/>
          <w:u w:val="single"/>
          <w:lang w:val="en-US"/>
        </w:rPr>
      </w:pPr>
      <w:r>
        <w:rPr>
          <w:rFonts w:cstheme="minorHAnsi"/>
          <w:u w:val="single"/>
          <w:lang w:val="en-US"/>
        </w:rPr>
        <w:t xml:space="preserve">RSHE </w:t>
      </w:r>
    </w:p>
    <w:p w:rsidR="0084001C" w:rsidRDefault="001F7C89" w:rsidP="00504DE5">
      <w:pPr>
        <w:rPr>
          <w:lang w:val="en-US"/>
        </w:rPr>
      </w:pPr>
      <w:r>
        <w:rPr>
          <w:lang w:val="en-US"/>
        </w:rPr>
        <w:t xml:space="preserve">Having focused this half term on the university process, next half term we will support students in considering higher and degree apprenticeships. </w:t>
      </w:r>
      <w:r w:rsidR="0084001C">
        <w:rPr>
          <w:lang w:val="en-US"/>
        </w:rPr>
        <w:t xml:space="preserve">When asked earlier this year, a large proportion of our students indicated that they were considering pursuing an apprenticeship (see below), so it is important to us that we offer these students the same level of support as our students progressing to Higher Education. </w:t>
      </w:r>
    </w:p>
    <w:p w:rsidR="0084001C" w:rsidRDefault="0084001C" w:rsidP="00504DE5">
      <w:pPr>
        <w:rPr>
          <w:lang w:val="en-US"/>
        </w:rPr>
      </w:pPr>
    </w:p>
    <w:p w:rsidR="0084001C" w:rsidRDefault="0084001C" w:rsidP="00504DE5">
      <w:pPr>
        <w:rPr>
          <w:lang w:val="en-US"/>
        </w:rPr>
      </w:pPr>
      <w:r w:rsidRPr="0084001C">
        <w:lastRenderedPageBreak/>
        <w:drawing>
          <wp:anchor distT="0" distB="0" distL="114300" distR="114300" simplePos="0" relativeHeight="251658240" behindDoc="1" locked="0" layoutInCell="1" allowOverlap="1">
            <wp:simplePos x="0" y="0"/>
            <wp:positionH relativeFrom="column">
              <wp:posOffset>-11876</wp:posOffset>
            </wp:positionH>
            <wp:positionV relativeFrom="paragraph">
              <wp:posOffset>108</wp:posOffset>
            </wp:positionV>
            <wp:extent cx="4350974" cy="1630030"/>
            <wp:effectExtent l="0" t="0" r="0" b="8890"/>
            <wp:wrapTight wrapText="bothSides">
              <wp:wrapPolygon edited="0">
                <wp:start x="0" y="0"/>
                <wp:lineTo x="0" y="21465"/>
                <wp:lineTo x="21471" y="21465"/>
                <wp:lineTo x="21471" y="0"/>
                <wp:lineTo x="0" y="0"/>
              </wp:wrapPolygon>
            </wp:wrapTight>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350974" cy="1630030"/>
                    </a:xfrm>
                    <a:prstGeom prst="rect">
                      <a:avLst/>
                    </a:prstGeom>
                  </pic:spPr>
                </pic:pic>
              </a:graphicData>
            </a:graphic>
            <wp14:sizeRelH relativeFrom="page">
              <wp14:pctWidth>0</wp14:pctWidth>
            </wp14:sizeRelH>
            <wp14:sizeRelV relativeFrom="page">
              <wp14:pctHeight>0</wp14:pctHeight>
            </wp14:sizeRelV>
          </wp:anchor>
        </w:drawing>
      </w:r>
    </w:p>
    <w:p w:rsidR="0084001C" w:rsidRDefault="0084001C" w:rsidP="00504DE5">
      <w:pPr>
        <w:rPr>
          <w:lang w:val="en-US"/>
        </w:rPr>
      </w:pPr>
    </w:p>
    <w:p w:rsidR="0084001C" w:rsidRDefault="0084001C" w:rsidP="00504DE5">
      <w:pPr>
        <w:rPr>
          <w:lang w:val="en-US"/>
        </w:rPr>
      </w:pPr>
    </w:p>
    <w:p w:rsidR="0084001C" w:rsidRDefault="0084001C" w:rsidP="00504DE5">
      <w:pPr>
        <w:rPr>
          <w:lang w:val="en-US"/>
        </w:rPr>
      </w:pPr>
    </w:p>
    <w:p w:rsidR="0084001C" w:rsidRDefault="0084001C" w:rsidP="00504DE5">
      <w:pPr>
        <w:rPr>
          <w:lang w:val="en-US"/>
        </w:rPr>
      </w:pPr>
    </w:p>
    <w:p w:rsidR="0084001C" w:rsidRDefault="0084001C" w:rsidP="00504DE5">
      <w:pPr>
        <w:rPr>
          <w:lang w:val="en-US"/>
        </w:rPr>
      </w:pPr>
    </w:p>
    <w:p w:rsidR="0084001C" w:rsidRDefault="0084001C" w:rsidP="00504DE5">
      <w:pPr>
        <w:rPr>
          <w:lang w:val="en-US"/>
        </w:rPr>
      </w:pPr>
    </w:p>
    <w:p w:rsidR="0084001C" w:rsidRPr="0084001C" w:rsidRDefault="0084001C" w:rsidP="0084001C">
      <w:pPr>
        <w:rPr>
          <w:u w:val="single"/>
        </w:rPr>
      </w:pPr>
      <w:r w:rsidRPr="0084001C">
        <w:rPr>
          <w:u w:val="single"/>
        </w:rPr>
        <w:t xml:space="preserve">Theme: </w:t>
      </w:r>
      <w:r w:rsidRPr="0084001C">
        <w:rPr>
          <w:u w:val="single"/>
        </w:rPr>
        <w:t>Alternative Pathways – Exploring Apprenticeships</w:t>
      </w:r>
      <w:r>
        <w:rPr>
          <w:u w:val="single"/>
        </w:rPr>
        <w:t xml:space="preserve"> and Employment Options Post 18</w:t>
      </w:r>
    </w:p>
    <w:p w:rsidR="0084001C" w:rsidRDefault="0084001C" w:rsidP="0084001C">
      <w:pPr>
        <w:pStyle w:val="ListParagraph"/>
        <w:numPr>
          <w:ilvl w:val="0"/>
          <w:numId w:val="6"/>
        </w:numPr>
      </w:pPr>
      <w:r>
        <w:t>19</w:t>
      </w:r>
      <w:r w:rsidRPr="0084001C">
        <w:rPr>
          <w:vertAlign w:val="superscript"/>
        </w:rPr>
        <w:t>th</w:t>
      </w:r>
      <w:r>
        <w:t xml:space="preserve"> April – An Intro to Apprenticeships</w:t>
      </w:r>
    </w:p>
    <w:p w:rsidR="0084001C" w:rsidRDefault="0084001C" w:rsidP="0084001C">
      <w:pPr>
        <w:pStyle w:val="ListParagraph"/>
        <w:numPr>
          <w:ilvl w:val="0"/>
          <w:numId w:val="6"/>
        </w:numPr>
      </w:pPr>
      <w:r>
        <w:t xml:space="preserve">26th April – </w:t>
      </w:r>
      <w:r>
        <w:t xml:space="preserve">External provider </w:t>
      </w:r>
      <w:r>
        <w:t xml:space="preserve">Not Going To </w:t>
      </w:r>
      <w:proofErr w:type="spellStart"/>
      <w:r>
        <w:t>Uni</w:t>
      </w:r>
      <w:proofErr w:type="spellEnd"/>
      <w:r>
        <w:t xml:space="preserve">; An Insight into Different Apprenticeships </w:t>
      </w:r>
    </w:p>
    <w:p w:rsidR="0084001C" w:rsidRDefault="0084001C" w:rsidP="0084001C">
      <w:pPr>
        <w:pStyle w:val="ListParagraph"/>
        <w:numPr>
          <w:ilvl w:val="0"/>
          <w:numId w:val="6"/>
        </w:numPr>
      </w:pPr>
      <w:r>
        <w:t>3rd May – Careers in the Civil Service</w:t>
      </w:r>
    </w:p>
    <w:p w:rsidR="0084001C" w:rsidRDefault="0084001C" w:rsidP="0084001C">
      <w:pPr>
        <w:pStyle w:val="ListParagraph"/>
        <w:numPr>
          <w:ilvl w:val="0"/>
          <w:numId w:val="6"/>
        </w:numPr>
      </w:pPr>
      <w:r>
        <w:t>17th May – Setting up Your UCAS Account!</w:t>
      </w:r>
    </w:p>
    <w:p w:rsidR="0084001C" w:rsidRDefault="0084001C" w:rsidP="0084001C">
      <w:pPr>
        <w:pStyle w:val="ListParagraph"/>
        <w:numPr>
          <w:ilvl w:val="0"/>
          <w:numId w:val="6"/>
        </w:numPr>
      </w:pPr>
      <w:r>
        <w:t>24th May – Personal Statement Workshop</w:t>
      </w:r>
    </w:p>
    <w:p w:rsidR="00504DE5" w:rsidRDefault="00504DE5" w:rsidP="00504DE5">
      <w:pPr>
        <w:rPr>
          <w:lang w:val="en-US"/>
        </w:rPr>
      </w:pPr>
      <w:r>
        <w:rPr>
          <w:lang w:val="en-US"/>
        </w:rPr>
        <w:t xml:space="preserve">These sessions are covered during our tutor period on Friday 11.30-12.30pm and attendance is compulsory. </w:t>
      </w:r>
    </w:p>
    <w:p w:rsidR="001E09A8" w:rsidRDefault="001E09A8" w:rsidP="00504DE5">
      <w:pPr>
        <w:rPr>
          <w:rFonts w:cstheme="minorHAnsi"/>
          <w:lang w:val="en-US"/>
        </w:rPr>
      </w:pPr>
      <w:r w:rsidRPr="00693216">
        <w:rPr>
          <w:rFonts w:cstheme="minorHAnsi"/>
          <w:u w:val="single"/>
          <w:lang w:val="en-US"/>
        </w:rPr>
        <w:t>Careers and Employability</w:t>
      </w:r>
      <w:r w:rsidR="001657CC">
        <w:rPr>
          <w:rFonts w:cstheme="minorHAnsi"/>
          <w:lang w:val="en-US"/>
        </w:rPr>
        <w:t xml:space="preserve">: </w:t>
      </w:r>
      <w:r w:rsidR="001657CC">
        <w:rPr>
          <w:rFonts w:cstheme="minorHAnsi"/>
          <w:u w:val="single"/>
          <w:lang w:val="en-US"/>
        </w:rPr>
        <w:t>Work Experience</w:t>
      </w:r>
    </w:p>
    <w:p w:rsidR="0084001C" w:rsidRDefault="0084001C" w:rsidP="0082113F">
      <w:pPr>
        <w:rPr>
          <w:rFonts w:cstheme="minorHAnsi"/>
          <w:lang w:val="en-US"/>
        </w:rPr>
      </w:pPr>
      <w:r>
        <w:rPr>
          <w:rFonts w:cstheme="minorHAnsi"/>
          <w:lang w:val="en-US"/>
        </w:rPr>
        <w:t xml:space="preserve">We will hold sessions this half term for students without work experience. We are committed to </w:t>
      </w:r>
      <w:r w:rsidRPr="0084001C">
        <w:rPr>
          <w:rFonts w:cstheme="minorHAnsi"/>
          <w:u w:val="single"/>
          <w:lang w:val="en-US"/>
        </w:rPr>
        <w:t>every</w:t>
      </w:r>
      <w:r>
        <w:rPr>
          <w:rFonts w:cstheme="minorHAnsi"/>
          <w:lang w:val="en-US"/>
        </w:rPr>
        <w:t xml:space="preserve"> student having an experience of the workplace before the end of year 12. </w:t>
      </w:r>
    </w:p>
    <w:p w:rsidR="001E09A8" w:rsidRDefault="0084001C" w:rsidP="0082113F">
      <w:pPr>
        <w:rPr>
          <w:rFonts w:cstheme="minorHAnsi"/>
          <w:lang w:val="en-US"/>
        </w:rPr>
      </w:pPr>
      <w:r>
        <w:rPr>
          <w:rFonts w:cstheme="minorHAnsi"/>
          <w:lang w:val="en-US"/>
        </w:rPr>
        <w:t xml:space="preserve">On Wednesday </w:t>
      </w:r>
      <w:proofErr w:type="gramStart"/>
      <w:r>
        <w:rPr>
          <w:rFonts w:cstheme="minorHAnsi"/>
          <w:lang w:val="en-US"/>
        </w:rPr>
        <w:t>3</w:t>
      </w:r>
      <w:r w:rsidRPr="0084001C">
        <w:rPr>
          <w:rFonts w:cstheme="minorHAnsi"/>
          <w:vertAlign w:val="superscript"/>
          <w:lang w:val="en-US"/>
        </w:rPr>
        <w:t>rd</w:t>
      </w:r>
      <w:proofErr w:type="gramEnd"/>
      <w:r>
        <w:rPr>
          <w:rFonts w:cstheme="minorHAnsi"/>
          <w:lang w:val="en-US"/>
        </w:rPr>
        <w:t xml:space="preserve"> July all year 12 students will have a mock interview with a local employer. If you would like to encourage your employer to be involved, or could offer support yourself, please sign up using this QR code:</w:t>
      </w:r>
    </w:p>
    <w:p w:rsidR="0084001C" w:rsidRDefault="0084001C" w:rsidP="0082113F">
      <w:pPr>
        <w:rPr>
          <w:rFonts w:cstheme="minorHAnsi"/>
          <w:lang w:val="en-US"/>
        </w:rPr>
      </w:pPr>
      <w:r>
        <w:rPr>
          <w:noProof/>
          <w:lang w:eastAsia="en-GB"/>
        </w:rPr>
        <w:drawing>
          <wp:inline distT="0" distB="0" distL="0" distR="0" wp14:anchorId="1C853F21" wp14:editId="54B3E890">
            <wp:extent cx="2104571" cy="20900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3198" cy="2098624"/>
                    </a:xfrm>
                    <a:prstGeom prst="rect">
                      <a:avLst/>
                    </a:prstGeom>
                  </pic:spPr>
                </pic:pic>
              </a:graphicData>
            </a:graphic>
          </wp:inline>
        </w:drawing>
      </w:r>
    </w:p>
    <w:p w:rsidR="001657CC" w:rsidRDefault="000A4621" w:rsidP="0082113F">
      <w:pPr>
        <w:rPr>
          <w:rFonts w:cstheme="minorHAnsi"/>
          <w:u w:val="single"/>
          <w:lang w:val="en-US"/>
        </w:rPr>
      </w:pPr>
      <w:r w:rsidRPr="000A4621">
        <w:rPr>
          <w:rFonts w:cstheme="minorHAnsi"/>
          <w:u w:val="single"/>
          <w:lang w:val="en-US"/>
        </w:rPr>
        <w:t>Enrichment</w:t>
      </w:r>
    </w:p>
    <w:p w:rsidR="000A4621" w:rsidRPr="000A4621" w:rsidRDefault="000A4621" w:rsidP="0082113F">
      <w:pPr>
        <w:rPr>
          <w:rFonts w:cstheme="minorHAnsi"/>
          <w:lang w:val="en-US"/>
        </w:rPr>
      </w:pPr>
      <w:r>
        <w:rPr>
          <w:rFonts w:cstheme="minorHAnsi"/>
          <w:lang w:val="en-US"/>
        </w:rPr>
        <w:t xml:space="preserve">Our students’ wellbeing is important to us, and one of the best ways they can look after their mental health is by being active </w:t>
      </w:r>
      <w:r w:rsidR="006369F0">
        <w:rPr>
          <w:rFonts w:cstheme="minorHAnsi"/>
          <w:lang w:val="en-US"/>
        </w:rPr>
        <w:t xml:space="preserve">either physically or by actively pursuing an interest. We have updated our webpage with our full </w:t>
      </w:r>
      <w:proofErr w:type="spellStart"/>
      <w:r w:rsidR="006369F0">
        <w:rPr>
          <w:rFonts w:cstheme="minorHAnsi"/>
          <w:lang w:val="en-US"/>
        </w:rPr>
        <w:t>programme</w:t>
      </w:r>
      <w:proofErr w:type="spellEnd"/>
      <w:r w:rsidR="006369F0">
        <w:rPr>
          <w:rFonts w:cstheme="minorHAnsi"/>
          <w:lang w:val="en-US"/>
        </w:rPr>
        <w:t>. Please encourage students to consider how they might get involved.</w:t>
      </w:r>
      <w:bookmarkStart w:id="0" w:name="_GoBack"/>
      <w:bookmarkEnd w:id="0"/>
    </w:p>
    <w:p w:rsidR="000A4621" w:rsidRPr="000A4621" w:rsidRDefault="000A4621" w:rsidP="0082113F">
      <w:pPr>
        <w:rPr>
          <w:rFonts w:cstheme="minorHAnsi"/>
          <w:u w:val="single"/>
          <w:lang w:val="en-US"/>
        </w:rPr>
      </w:pPr>
      <w:hyperlink r:id="rId8" w:history="1">
        <w:r w:rsidRPr="00E23403">
          <w:rPr>
            <w:rStyle w:val="Hyperlink"/>
            <w:rFonts w:cstheme="minorHAnsi"/>
            <w:lang w:val="en-US"/>
          </w:rPr>
          <w:t>https://www.bluecoatsixthform.co.uk/personal-development/enrichment-programme/</w:t>
        </w:r>
      </w:hyperlink>
      <w:r>
        <w:rPr>
          <w:rFonts w:cstheme="minorHAnsi"/>
          <w:u w:val="single"/>
          <w:lang w:val="en-US"/>
        </w:rPr>
        <w:t xml:space="preserve"> </w:t>
      </w:r>
    </w:p>
    <w:sectPr w:rsidR="000A4621" w:rsidRPr="000A4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79F5"/>
    <w:multiLevelType w:val="hybridMultilevel"/>
    <w:tmpl w:val="047E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46A"/>
    <w:multiLevelType w:val="hybridMultilevel"/>
    <w:tmpl w:val="2460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AAD"/>
    <w:multiLevelType w:val="hybridMultilevel"/>
    <w:tmpl w:val="2C42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D029C"/>
    <w:multiLevelType w:val="hybridMultilevel"/>
    <w:tmpl w:val="7C2E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555E87"/>
    <w:multiLevelType w:val="hybridMultilevel"/>
    <w:tmpl w:val="4046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2C360B"/>
    <w:multiLevelType w:val="hybridMultilevel"/>
    <w:tmpl w:val="01B2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3F"/>
    <w:rsid w:val="00016442"/>
    <w:rsid w:val="000A4621"/>
    <w:rsid w:val="001657CC"/>
    <w:rsid w:val="001E09A8"/>
    <w:rsid w:val="001F7C89"/>
    <w:rsid w:val="00217834"/>
    <w:rsid w:val="00286EE2"/>
    <w:rsid w:val="002E1979"/>
    <w:rsid w:val="003B6CB3"/>
    <w:rsid w:val="00504DE5"/>
    <w:rsid w:val="00535872"/>
    <w:rsid w:val="005C2225"/>
    <w:rsid w:val="006369F0"/>
    <w:rsid w:val="00685A66"/>
    <w:rsid w:val="00693216"/>
    <w:rsid w:val="007C418A"/>
    <w:rsid w:val="007F5199"/>
    <w:rsid w:val="0082113F"/>
    <w:rsid w:val="0084001C"/>
    <w:rsid w:val="00876C21"/>
    <w:rsid w:val="009C5C41"/>
    <w:rsid w:val="00A71306"/>
    <w:rsid w:val="00E93E9E"/>
    <w:rsid w:val="00ED2E47"/>
    <w:rsid w:val="00F065AE"/>
    <w:rsid w:val="00FC2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5810"/>
  <w15:chartTrackingRefBased/>
  <w15:docId w15:val="{F30926D7-E9DC-41B8-8598-FA3E3AB6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225"/>
    <w:rPr>
      <w:color w:val="0563C1" w:themeColor="hyperlink"/>
      <w:u w:val="single"/>
    </w:rPr>
  </w:style>
  <w:style w:type="paragraph" w:styleId="NormalWeb">
    <w:name w:val="Normal (Web)"/>
    <w:basedOn w:val="Normal"/>
    <w:uiPriority w:val="99"/>
    <w:semiHidden/>
    <w:unhideWhenUsed/>
    <w:rsid w:val="001657C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C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141">
      <w:bodyDiv w:val="1"/>
      <w:marLeft w:val="0"/>
      <w:marRight w:val="0"/>
      <w:marTop w:val="0"/>
      <w:marBottom w:val="0"/>
      <w:divBdr>
        <w:top w:val="none" w:sz="0" w:space="0" w:color="auto"/>
        <w:left w:val="none" w:sz="0" w:space="0" w:color="auto"/>
        <w:bottom w:val="none" w:sz="0" w:space="0" w:color="auto"/>
        <w:right w:val="none" w:sz="0" w:space="0" w:color="auto"/>
      </w:divBdr>
    </w:div>
    <w:div w:id="492648930">
      <w:bodyDiv w:val="1"/>
      <w:marLeft w:val="0"/>
      <w:marRight w:val="0"/>
      <w:marTop w:val="0"/>
      <w:marBottom w:val="0"/>
      <w:divBdr>
        <w:top w:val="none" w:sz="0" w:space="0" w:color="auto"/>
        <w:left w:val="none" w:sz="0" w:space="0" w:color="auto"/>
        <w:bottom w:val="none" w:sz="0" w:space="0" w:color="auto"/>
        <w:right w:val="none" w:sz="0" w:space="0" w:color="auto"/>
      </w:divBdr>
    </w:div>
    <w:div w:id="629555478">
      <w:bodyDiv w:val="1"/>
      <w:marLeft w:val="0"/>
      <w:marRight w:val="0"/>
      <w:marTop w:val="0"/>
      <w:marBottom w:val="0"/>
      <w:divBdr>
        <w:top w:val="none" w:sz="0" w:space="0" w:color="auto"/>
        <w:left w:val="none" w:sz="0" w:space="0" w:color="auto"/>
        <w:bottom w:val="none" w:sz="0" w:space="0" w:color="auto"/>
        <w:right w:val="none" w:sz="0" w:space="0" w:color="auto"/>
      </w:divBdr>
    </w:div>
    <w:div w:id="995691466">
      <w:bodyDiv w:val="1"/>
      <w:marLeft w:val="0"/>
      <w:marRight w:val="0"/>
      <w:marTop w:val="0"/>
      <w:marBottom w:val="0"/>
      <w:divBdr>
        <w:top w:val="none" w:sz="0" w:space="0" w:color="auto"/>
        <w:left w:val="none" w:sz="0" w:space="0" w:color="auto"/>
        <w:bottom w:val="none" w:sz="0" w:space="0" w:color="auto"/>
        <w:right w:val="none" w:sz="0" w:space="0" w:color="auto"/>
      </w:divBdr>
    </w:div>
    <w:div w:id="1336180050">
      <w:bodyDiv w:val="1"/>
      <w:marLeft w:val="0"/>
      <w:marRight w:val="0"/>
      <w:marTop w:val="0"/>
      <w:marBottom w:val="0"/>
      <w:divBdr>
        <w:top w:val="none" w:sz="0" w:space="0" w:color="auto"/>
        <w:left w:val="none" w:sz="0" w:space="0" w:color="auto"/>
        <w:bottom w:val="none" w:sz="0" w:space="0" w:color="auto"/>
        <w:right w:val="none" w:sz="0" w:space="0" w:color="auto"/>
      </w:divBdr>
    </w:div>
    <w:div w:id="1449811634">
      <w:bodyDiv w:val="1"/>
      <w:marLeft w:val="0"/>
      <w:marRight w:val="0"/>
      <w:marTop w:val="0"/>
      <w:marBottom w:val="0"/>
      <w:divBdr>
        <w:top w:val="none" w:sz="0" w:space="0" w:color="auto"/>
        <w:left w:val="none" w:sz="0" w:space="0" w:color="auto"/>
        <w:bottom w:val="none" w:sz="0" w:space="0" w:color="auto"/>
        <w:right w:val="none" w:sz="0" w:space="0" w:color="auto"/>
      </w:divBdr>
    </w:div>
    <w:div w:id="18827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coatsixthform.co.uk/personal-development/enrichment-programme/"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aasixthform@bluecoat.u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Wood - BAA Staff</dc:creator>
  <cp:keywords/>
  <dc:description/>
  <cp:lastModifiedBy>Mrs A Wood - BAA Staff</cp:lastModifiedBy>
  <cp:revision>3</cp:revision>
  <dcterms:created xsi:type="dcterms:W3CDTF">2024-03-20T06:33:00Z</dcterms:created>
  <dcterms:modified xsi:type="dcterms:W3CDTF">2024-03-20T06:35:00Z</dcterms:modified>
</cp:coreProperties>
</file>